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9969" w14:textId="77777777" w:rsidR="009F7FCE" w:rsidRPr="00EE426C" w:rsidRDefault="009B2539" w:rsidP="00A97D5D">
      <w:pPr>
        <w:pStyle w:val="papertitle"/>
      </w:pPr>
      <w:r>
        <w:t>Contribution Title</w:t>
      </w:r>
    </w:p>
    <w:p w14:paraId="104CFC62" w14:textId="77777777" w:rsidR="00A97D5D" w:rsidRPr="00A4057E" w:rsidRDefault="009B2539" w:rsidP="00A97D5D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  <w:r w:rsidR="00A4057E">
        <w:rPr>
          <w:rStyle w:val="ORCID"/>
          <w:vertAlign w:val="baseline"/>
        </w:rPr>
        <w:t xml:space="preserve"> etc.</w:t>
      </w:r>
    </w:p>
    <w:p w14:paraId="747AE7A8" w14:textId="67E6D78E" w:rsidR="00A97D5D" w:rsidRPr="00EE426C" w:rsidRDefault="009B2539" w:rsidP="00A97D5D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C74693">
        <w:t>King Mongkut’s Institute of Technology Ladkrabang</w:t>
      </w:r>
      <w:r w:rsidRPr="00EE426C">
        <w:t xml:space="preserve">, </w:t>
      </w:r>
      <w:r w:rsidR="00C74693">
        <w:t>Bangkok</w:t>
      </w:r>
      <w:r w:rsidRPr="00EE426C">
        <w:t xml:space="preserve"> </w:t>
      </w:r>
      <w:r w:rsidR="00C74693">
        <w:t>10520</w:t>
      </w:r>
      <w:r w:rsidRPr="00EE426C">
        <w:t xml:space="preserve">, </w:t>
      </w:r>
      <w:r w:rsidR="00C74693">
        <w:t>Thailand</w:t>
      </w:r>
    </w:p>
    <w:p w14:paraId="2A1610BE" w14:textId="06E0954F" w:rsidR="00A4057E" w:rsidRDefault="009B2539" w:rsidP="00A4057E">
      <w:pPr>
        <w:pStyle w:val="address"/>
        <w:rPr>
          <w:rStyle w:val="e-mail"/>
        </w:rPr>
      </w:pPr>
      <w:r w:rsidRPr="006809AE">
        <w:rPr>
          <w:vertAlign w:val="superscript"/>
        </w:rPr>
        <w:t>2</w:t>
      </w:r>
      <w:r w:rsidRPr="006809AE">
        <w:t xml:space="preserve"> </w:t>
      </w:r>
      <w:proofErr w:type="spellStart"/>
      <w:r w:rsidR="00C74693" w:rsidRPr="00C74693">
        <w:t>Hanseo</w:t>
      </w:r>
      <w:proofErr w:type="spellEnd"/>
      <w:r w:rsidR="00C74693" w:rsidRPr="00C74693">
        <w:t xml:space="preserve"> University</w:t>
      </w:r>
      <w:r w:rsidR="008D2B80">
        <w:t xml:space="preserve">, </w:t>
      </w:r>
      <w:proofErr w:type="spellStart"/>
      <w:r w:rsidR="00C74693" w:rsidRPr="00C74693">
        <w:t>Hanseo</w:t>
      </w:r>
      <w:proofErr w:type="spellEnd"/>
      <w:r w:rsidR="000A10B5">
        <w:t>,</w:t>
      </w:r>
      <w:r w:rsidR="00C74693">
        <w:t xml:space="preserve"> 31962</w:t>
      </w:r>
      <w:r w:rsidR="000A10B5">
        <w:t>, Republic of Korea</w:t>
      </w:r>
      <w:r w:rsidRPr="006809AE">
        <w:br/>
      </w:r>
      <w:hyperlink r:id="rId8" w:history="1">
        <w:r w:rsidR="00C74693" w:rsidRPr="006E3977">
          <w:rPr>
            <w:rStyle w:val="Hyperlink"/>
            <w:rFonts w:ascii="Courier" w:hAnsi="Courier"/>
            <w:noProof/>
          </w:rPr>
          <w:t>author@kmitl.</w:t>
        </w:r>
      </w:hyperlink>
      <w:r w:rsidR="00C74693">
        <w:rPr>
          <w:rStyle w:val="e-mail"/>
        </w:rPr>
        <w:t>ac.th</w:t>
      </w:r>
    </w:p>
    <w:p w14:paraId="2B8D147A" w14:textId="77777777" w:rsidR="00A4057E" w:rsidRPr="00A4057E" w:rsidRDefault="00A4057E" w:rsidP="00A4057E">
      <w:pPr>
        <w:pStyle w:val="address"/>
        <w:rPr>
          <w:rFonts w:ascii="Courier" w:hAnsi="Courier"/>
          <w:caps/>
          <w:noProof/>
        </w:rPr>
      </w:pPr>
      <w:r w:rsidRPr="00A4057E">
        <w:rPr>
          <w:caps/>
        </w:rPr>
        <w:t>Please mark the Corresponding Author with his/her email address</w:t>
      </w:r>
    </w:p>
    <w:p w14:paraId="5E5762C9" w14:textId="77777777" w:rsidR="00A4057E" w:rsidRPr="006809AE" w:rsidRDefault="00A4057E" w:rsidP="00A4057E">
      <w:pPr>
        <w:pStyle w:val="abstract"/>
        <w:spacing w:after="0"/>
        <w:ind w:firstLine="0"/>
        <w:jc w:val="center"/>
      </w:pPr>
    </w:p>
    <w:p w14:paraId="5975AA63" w14:textId="77777777" w:rsidR="00A97D5D" w:rsidRPr="00BE06D3" w:rsidRDefault="009B2539" w:rsidP="00A97D5D">
      <w:pPr>
        <w:pStyle w:val="abstract"/>
        <w:spacing w:after="0"/>
        <w:ind w:firstLine="0"/>
        <w:rPr>
          <w:sz w:val="22"/>
          <w:szCs w:val="24"/>
        </w:rPr>
      </w:pPr>
      <w:r w:rsidRPr="00BE06D3">
        <w:rPr>
          <w:b/>
          <w:bCs/>
          <w:sz w:val="22"/>
          <w:szCs w:val="24"/>
        </w:rPr>
        <w:t xml:space="preserve">Abstract. </w:t>
      </w:r>
      <w:r w:rsidRPr="00BE06D3">
        <w:rPr>
          <w:sz w:val="22"/>
          <w:szCs w:val="24"/>
        </w:rPr>
        <w:t xml:space="preserve">The abstract should summarize the contents of the paper in </w:t>
      </w:r>
      <w:r w:rsidR="00AA4EBE" w:rsidRPr="00BE06D3">
        <w:rPr>
          <w:sz w:val="22"/>
          <w:szCs w:val="24"/>
        </w:rPr>
        <w:t>short terms, i.e. 150-250 words; justified between the margins and using the font/size specified below.</w:t>
      </w:r>
    </w:p>
    <w:p w14:paraId="12166AFD" w14:textId="77777777" w:rsidR="00A97D5D" w:rsidRDefault="009B2539" w:rsidP="00A97D5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8D2B80">
        <w:t>, Forth Keyword, Sixth Keyword</w:t>
      </w:r>
      <w:r>
        <w:t>.</w:t>
      </w:r>
    </w:p>
    <w:p w14:paraId="01132948" w14:textId="77777777" w:rsidR="008D2B80" w:rsidRDefault="008D2B80" w:rsidP="008D2B80">
      <w:pPr>
        <w:pStyle w:val="p1a"/>
      </w:pPr>
    </w:p>
    <w:p w14:paraId="57235991" w14:textId="78EC3A10" w:rsidR="00C74693" w:rsidRDefault="008D2B80" w:rsidP="00C74693">
      <w:pPr>
        <w:pStyle w:val="p1a"/>
      </w:pPr>
      <w:r w:rsidRPr="008D2B80">
        <w:t>This document is a guide for MS Word users. If you are reading the PDF version of this document</w:t>
      </w:r>
      <w:r w:rsidR="00C74693">
        <w:t>.</w:t>
      </w:r>
    </w:p>
    <w:p w14:paraId="022FE22D" w14:textId="6D6A6EE0" w:rsidR="008D2B80" w:rsidRDefault="008D2B80" w:rsidP="008D2B80">
      <w:pPr>
        <w:pStyle w:val="p1a"/>
      </w:pPr>
    </w:p>
    <w:p w14:paraId="020496C4" w14:textId="77777777" w:rsidR="00AA4EBE" w:rsidRPr="00AA4EBE" w:rsidRDefault="00AA4EBE" w:rsidP="00AA4EBE"/>
    <w:p w14:paraId="05189C73" w14:textId="77777777" w:rsidR="008D2B80" w:rsidRDefault="008D2B80" w:rsidP="008D2B80">
      <w:pPr>
        <w:pStyle w:val="p1a"/>
      </w:pPr>
      <w:r w:rsidRPr="008D2B80">
        <w:t>Please restrict your document to XX pages for the full paper.</w:t>
      </w:r>
    </w:p>
    <w:p w14:paraId="1C369794" w14:textId="77777777" w:rsidR="008D2B80" w:rsidRDefault="008D2B80" w:rsidP="008D2B80"/>
    <w:sectPr w:rsidR="008D2B80" w:rsidSect="00C74693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432" w:footer="1440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4C2A" w14:textId="77777777" w:rsidR="00EA3B13" w:rsidRDefault="00EA3B13">
      <w:r>
        <w:separator/>
      </w:r>
    </w:p>
  </w:endnote>
  <w:endnote w:type="continuationSeparator" w:id="0">
    <w:p w14:paraId="5410EAE8" w14:textId="77777777" w:rsidR="00EA3B13" w:rsidRDefault="00EA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8073" w14:textId="77777777" w:rsidR="00EA3B13" w:rsidRDefault="00EA3B13" w:rsidP="009F7FCE">
      <w:pPr>
        <w:ind w:firstLine="0"/>
      </w:pPr>
      <w:r>
        <w:separator/>
      </w:r>
    </w:p>
  </w:footnote>
  <w:footnote w:type="continuationSeparator" w:id="0">
    <w:p w14:paraId="0F41E344" w14:textId="77777777" w:rsidR="00EA3B13" w:rsidRDefault="00EA3B13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9EED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64118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77B8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641185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5FD9" w14:textId="496D2535" w:rsidR="00711AFE" w:rsidRDefault="00711AFE" w:rsidP="00711AFE">
    <w:pPr>
      <w:pStyle w:val="Header"/>
      <w:spacing w:line="720" w:lineRule="auto"/>
      <w:jc w:val="right"/>
    </w:pPr>
    <w:r w:rsidRPr="00711AFE">
      <w:t>The 18</w:t>
    </w:r>
    <w:r w:rsidR="00C74693">
      <w:rPr>
        <w:vertAlign w:val="superscript"/>
      </w:rPr>
      <w:t>th</w:t>
    </w:r>
    <w:r w:rsidRPr="00711AFE">
      <w:t xml:space="preserve"> International Conference on Multi-functional Materials and Applications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5" w15:restartNumberingAfterBreak="0">
    <w:nsid w:val="7E5259C0"/>
    <w:multiLevelType w:val="hybridMultilevel"/>
    <w:tmpl w:val="CD9ECA3C"/>
    <w:lvl w:ilvl="0" w:tplc="D3CE3028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917581">
    <w:abstractNumId w:val="0"/>
  </w:num>
  <w:num w:numId="2" w16cid:durableId="141625978">
    <w:abstractNumId w:val="0"/>
  </w:num>
  <w:num w:numId="3" w16cid:durableId="143157665">
    <w:abstractNumId w:val="1"/>
  </w:num>
  <w:num w:numId="4" w16cid:durableId="147863192">
    <w:abstractNumId w:val="1"/>
  </w:num>
  <w:num w:numId="5" w16cid:durableId="642931656">
    <w:abstractNumId w:val="3"/>
  </w:num>
  <w:num w:numId="6" w16cid:durableId="1451318753">
    <w:abstractNumId w:val="3"/>
  </w:num>
  <w:num w:numId="7" w16cid:durableId="1114177865">
    <w:abstractNumId w:val="2"/>
  </w:num>
  <w:num w:numId="8" w16cid:durableId="2097705958">
    <w:abstractNumId w:val="4"/>
  </w:num>
  <w:num w:numId="9" w16cid:durableId="551232164">
    <w:abstractNumId w:val="4"/>
  </w:num>
  <w:num w:numId="10" w16cid:durableId="60642460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25172"/>
    <w:rsid w:val="00080F4D"/>
    <w:rsid w:val="000A10B5"/>
    <w:rsid w:val="001040F4"/>
    <w:rsid w:val="001A02F0"/>
    <w:rsid w:val="001F709F"/>
    <w:rsid w:val="00224417"/>
    <w:rsid w:val="002D48C5"/>
    <w:rsid w:val="003E0BAC"/>
    <w:rsid w:val="003F33B4"/>
    <w:rsid w:val="00423168"/>
    <w:rsid w:val="0049552A"/>
    <w:rsid w:val="005206C8"/>
    <w:rsid w:val="0052546F"/>
    <w:rsid w:val="00551998"/>
    <w:rsid w:val="005B3B75"/>
    <w:rsid w:val="00622A2B"/>
    <w:rsid w:val="00641185"/>
    <w:rsid w:val="00711AFE"/>
    <w:rsid w:val="008012D8"/>
    <w:rsid w:val="008D2B80"/>
    <w:rsid w:val="008F2D4C"/>
    <w:rsid w:val="00917E60"/>
    <w:rsid w:val="00965A5E"/>
    <w:rsid w:val="009930E4"/>
    <w:rsid w:val="009A0D3B"/>
    <w:rsid w:val="009B2539"/>
    <w:rsid w:val="009F6788"/>
    <w:rsid w:val="009F7FCE"/>
    <w:rsid w:val="00A4057E"/>
    <w:rsid w:val="00A97D5D"/>
    <w:rsid w:val="00AA4EBE"/>
    <w:rsid w:val="00B16CB0"/>
    <w:rsid w:val="00B23481"/>
    <w:rsid w:val="00BC7F2F"/>
    <w:rsid w:val="00BE06D3"/>
    <w:rsid w:val="00C5718D"/>
    <w:rsid w:val="00C74693"/>
    <w:rsid w:val="00DA1A29"/>
    <w:rsid w:val="00DC2CA9"/>
    <w:rsid w:val="00E603C7"/>
    <w:rsid w:val="00EA3B13"/>
    <w:rsid w:val="00EA4B47"/>
    <w:rsid w:val="00F01D68"/>
    <w:rsid w:val="00F321B4"/>
    <w:rsid w:val="00F425CC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161A1"/>
  <w15:docId w15:val="{D8376505-1928-49A3-9C15-4F7664CC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bidi="ar-SA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kmit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8DDC-FD48-4268-9A6F-52D27901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771</CharactersWithSpaces>
  <SharedDoc>false</SharedDoc>
  <HLinks>
    <vt:vector size="18" baseType="variant">
      <vt:variant>
        <vt:i4>5374045</vt:i4>
      </vt:variant>
      <vt:variant>
        <vt:i4>21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https://www.springer.com/it/authors-editors/book-authors-editors/resources-guidelines/rights-permissions-licensing/manuscript-preparation/5636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mailto:author@uni-hannover.de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cp:keywords/>
  <dc:description>Formats and macros for Springer Lecture Notes</dc:description>
  <cp:lastModifiedBy>Ashan Kudabalage</cp:lastModifiedBy>
  <cp:revision>3</cp:revision>
  <dcterms:created xsi:type="dcterms:W3CDTF">2024-05-14T21:15:00Z</dcterms:created>
  <dcterms:modified xsi:type="dcterms:W3CDTF">2024-05-15T16:19:00Z</dcterms:modified>
</cp:coreProperties>
</file>